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C00CDA" w14:textId="77777777" w:rsidR="005E166C" w:rsidRPr="005E166C" w:rsidRDefault="005E166C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E166C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3ED96E8E" w14:textId="77777777" w:rsidR="005E166C" w:rsidRDefault="005E166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6177ACC" w14:textId="1BB9B820" w:rsidR="002B7294" w:rsidRDefault="008357F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 xml:space="preserve">&lt;Files\\DEFRA Code_of_practice_Welfare_dogs2017&gt; - § 1 reference </w:t>
      </w:r>
      <w:proofErr w:type="gramStart"/>
      <w:r>
        <w:rPr>
          <w:rFonts w:ascii="Segoe UI" w:eastAsia="Segoe UI" w:hAnsi="Segoe UI"/>
          <w:sz w:val="20"/>
          <w:shd w:val="clear" w:color="auto" w:fill="D3D3D3"/>
        </w:rPr>
        <w:t>coded  [</w:t>
      </w:r>
      <w:proofErr w:type="gramEnd"/>
      <w:r>
        <w:rPr>
          <w:rFonts w:ascii="Segoe UI" w:eastAsia="Segoe UI" w:hAnsi="Segoe UI"/>
          <w:sz w:val="20"/>
          <w:shd w:val="clear" w:color="auto" w:fill="D3D3D3"/>
        </w:rPr>
        <w:t>0.15% Coverage]</w:t>
      </w:r>
    </w:p>
    <w:p w14:paraId="0DCEB0C4" w14:textId="77777777" w:rsidR="002B7294" w:rsidRDefault="002B729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D5FFBB6" w14:textId="77777777" w:rsidR="002B7294" w:rsidRDefault="008357F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1 - 0.15% Coverage</w:t>
      </w:r>
    </w:p>
    <w:p w14:paraId="76484AE8" w14:textId="77777777" w:rsidR="002B7294" w:rsidRDefault="002B729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E6EA5A9" w14:textId="77777777" w:rsidR="002B7294" w:rsidRDefault="008357FA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Feed your adult dog at least once each day, unless advised otherwise by your vet.</w:t>
      </w:r>
    </w:p>
    <w:p w14:paraId="05D61625" w14:textId="77777777" w:rsidR="002B7294" w:rsidRDefault="002B7294">
      <w:pPr>
        <w:pStyle w:val="Normal0"/>
        <w:rPr>
          <w:rFonts w:ascii="Segoe UI" w:eastAsia="Segoe UI" w:hAnsi="Segoe UI"/>
          <w:sz w:val="20"/>
        </w:rPr>
      </w:pPr>
    </w:p>
    <w:p w14:paraId="011C4371" w14:textId="77777777" w:rsidR="002B7294" w:rsidRDefault="008357F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 xml:space="preserve">&lt;Files\\Dogs trust - responsible dog </w:t>
      </w:r>
      <w:proofErr w:type="gramStart"/>
      <w:r>
        <w:rPr>
          <w:rFonts w:ascii="Segoe UI" w:eastAsia="Segoe UI" w:hAnsi="Segoe UI"/>
          <w:sz w:val="20"/>
          <w:shd w:val="clear" w:color="auto" w:fill="D3D3D3"/>
        </w:rPr>
        <w:t>owners</w:t>
      </w:r>
      <w:proofErr w:type="gramEnd"/>
      <w:r>
        <w:rPr>
          <w:rFonts w:ascii="Segoe UI" w:eastAsia="Segoe UI" w:hAnsi="Segoe UI"/>
          <w:sz w:val="20"/>
          <w:shd w:val="clear" w:color="auto" w:fill="D3D3D3"/>
        </w:rPr>
        <w:t xml:space="preserve"> booklet v5.1&gt; - § 1 reference </w:t>
      </w:r>
      <w:proofErr w:type="gramStart"/>
      <w:r>
        <w:rPr>
          <w:rFonts w:ascii="Segoe UI" w:eastAsia="Segoe UI" w:hAnsi="Segoe UI"/>
          <w:sz w:val="20"/>
          <w:shd w:val="clear" w:color="auto" w:fill="D3D3D3"/>
        </w:rPr>
        <w:t>coded  [</w:t>
      </w:r>
      <w:proofErr w:type="gramEnd"/>
      <w:r>
        <w:rPr>
          <w:rFonts w:ascii="Segoe UI" w:eastAsia="Segoe UI" w:hAnsi="Segoe UI"/>
          <w:sz w:val="20"/>
          <w:shd w:val="clear" w:color="auto" w:fill="D3D3D3"/>
        </w:rPr>
        <w:t>0.52% Coverage]</w:t>
      </w:r>
    </w:p>
    <w:p w14:paraId="3453E9CB" w14:textId="77777777" w:rsidR="002B7294" w:rsidRDefault="002B729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23CDCE1" w14:textId="77777777" w:rsidR="002B7294" w:rsidRDefault="008357F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1 - 0.52% Coverage</w:t>
      </w:r>
    </w:p>
    <w:p w14:paraId="43F25155" w14:textId="77777777" w:rsidR="002B7294" w:rsidRDefault="002B729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22704CE" w14:textId="77777777" w:rsidR="002B7294" w:rsidRDefault="008357FA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Feed your dog at least once a day and ensure fresh water </w:t>
      </w:r>
      <w:proofErr w:type="gramStart"/>
      <w:r>
        <w:rPr>
          <w:rFonts w:ascii="Segoe UI" w:eastAsia="Segoe UI" w:hAnsi="Segoe UI"/>
          <w:sz w:val="20"/>
        </w:rPr>
        <w:t>is available at all times</w:t>
      </w:r>
      <w:proofErr w:type="gramEnd"/>
      <w:r>
        <w:rPr>
          <w:rFonts w:ascii="Segoe UI" w:eastAsia="Segoe UI" w:hAnsi="Segoe UI"/>
          <w:sz w:val="20"/>
        </w:rPr>
        <w:t>.</w:t>
      </w:r>
    </w:p>
    <w:p w14:paraId="6DF0299A" w14:textId="77777777" w:rsidR="002B7294" w:rsidRDefault="002B7294">
      <w:pPr>
        <w:pStyle w:val="Normal0"/>
        <w:rPr>
          <w:rFonts w:ascii="Segoe UI" w:eastAsia="Segoe UI" w:hAnsi="Segoe UI"/>
          <w:sz w:val="20"/>
        </w:rPr>
      </w:pPr>
    </w:p>
    <w:p w14:paraId="3178DFD3" w14:textId="77777777" w:rsidR="002B7294" w:rsidRDefault="002B7294">
      <w:pPr>
        <w:pStyle w:val="Normal0"/>
        <w:rPr>
          <w:rFonts w:ascii="Segoe UI" w:eastAsia="Segoe UI" w:hAnsi="Segoe UI"/>
          <w:sz w:val="20"/>
        </w:rPr>
      </w:pPr>
    </w:p>
    <w:sectPr w:rsidR="002B7294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294"/>
    <w:rsid w:val="002B7294"/>
    <w:rsid w:val="005E166C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5F634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2026-07-15T14:37:00Z</dcterms:created>
  <dcterms:modified xsi:type="dcterms:W3CDTF">2026-07-15T14:37:00Z</dcterms:modified>
</cp:coreProperties>
</file>